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C0BA" w14:textId="77777777" w:rsidR="00C53E77" w:rsidRDefault="00C53E77" w:rsidP="00656AAD"/>
    <w:p w14:paraId="4DE658E4" w14:textId="223C6165" w:rsidR="00C53E77" w:rsidRPr="00C53E77" w:rsidRDefault="00C53E77" w:rsidP="00C53E77">
      <w:pPr>
        <w:jc w:val="center"/>
        <w:rPr>
          <w:b/>
          <w:sz w:val="28"/>
        </w:rPr>
      </w:pPr>
      <w:bookmarkStart w:id="0" w:name="_GoBack"/>
      <w:bookmarkEnd w:id="0"/>
      <w:r w:rsidRPr="00C53E77">
        <w:rPr>
          <w:b/>
          <w:sz w:val="28"/>
        </w:rPr>
        <w:t>Fresh Water Crisis Article Questions</w:t>
      </w:r>
    </w:p>
    <w:p w14:paraId="01712335" w14:textId="77777777" w:rsidR="00C53E77" w:rsidRDefault="00C53E77" w:rsidP="00C53E77">
      <w:pPr>
        <w:pStyle w:val="ListParagraph"/>
      </w:pPr>
    </w:p>
    <w:p w14:paraId="6A91C2D9" w14:textId="6CABF80C" w:rsidR="00656AAD" w:rsidRDefault="00656AAD" w:rsidP="00656AAD">
      <w:pPr>
        <w:pStyle w:val="ListParagraph"/>
        <w:numPr>
          <w:ilvl w:val="0"/>
          <w:numId w:val="1"/>
        </w:numPr>
      </w:pPr>
      <w:r>
        <w:t xml:space="preserve">How many people </w:t>
      </w:r>
      <w:r w:rsidR="00C53E77">
        <w:t>have</w:t>
      </w:r>
      <w:r>
        <w:t xml:space="preserve"> inadequate access to safe freshwater? By the midcentury how much of earth’s population could face scarcities of freshwater? </w:t>
      </w:r>
    </w:p>
    <w:p w14:paraId="74ECE34F" w14:textId="77777777" w:rsidR="00656AAD" w:rsidRDefault="00656AAD" w:rsidP="00656AAD">
      <w:pPr>
        <w:pStyle w:val="ListParagraph"/>
        <w:numPr>
          <w:ilvl w:val="0"/>
          <w:numId w:val="1"/>
        </w:numPr>
      </w:pPr>
      <w:r>
        <w:t xml:space="preserve">Why do scientists expect water scarcity to become more common? </w:t>
      </w:r>
    </w:p>
    <w:p w14:paraId="3ED93DCB" w14:textId="4EA13B4B" w:rsidR="00656AAD" w:rsidRDefault="00656AAD" w:rsidP="00656AAD">
      <w:pPr>
        <w:pStyle w:val="ListParagraph"/>
        <w:numPr>
          <w:ilvl w:val="0"/>
          <w:numId w:val="1"/>
        </w:numPr>
      </w:pPr>
      <w:r>
        <w:t xml:space="preserve">What are the </w:t>
      </w:r>
      <w:r w:rsidR="00C53E77">
        <w:t>“</w:t>
      </w:r>
      <w:r>
        <w:t>broad and grave</w:t>
      </w:r>
      <w:r w:rsidR="00C53E77">
        <w:t>”</w:t>
      </w:r>
      <w:r>
        <w:t xml:space="preserve"> consequences associated with not taking action</w:t>
      </w:r>
      <w:r w:rsidR="00C53E77">
        <w:t xml:space="preserve"> to solve the water crisis</w:t>
      </w:r>
      <w:r>
        <w:t xml:space="preserve">? </w:t>
      </w:r>
    </w:p>
    <w:p w14:paraId="2F246465" w14:textId="77777777" w:rsidR="00656AAD" w:rsidRDefault="00656AAD" w:rsidP="00656AAD">
      <w:pPr>
        <w:pStyle w:val="ListParagraph"/>
        <w:numPr>
          <w:ilvl w:val="0"/>
          <w:numId w:val="1"/>
        </w:numPr>
      </w:pPr>
      <w:r>
        <w:t xml:space="preserve">Look at the graphic titled “Lots of Water, But Not Always Where It Is Needed.” Summarize the </w:t>
      </w:r>
      <w:r w:rsidR="00B870B5">
        <w:t xml:space="preserve">paragraph titled “Where Does the Rain Go?” </w:t>
      </w:r>
    </w:p>
    <w:p w14:paraId="222C53C1" w14:textId="77777777" w:rsidR="00656AAD" w:rsidRDefault="00656AAD" w:rsidP="00656AAD">
      <w:pPr>
        <w:pStyle w:val="ListParagraph"/>
        <w:numPr>
          <w:ilvl w:val="0"/>
          <w:numId w:val="1"/>
        </w:numPr>
      </w:pPr>
      <w:r>
        <w:t xml:space="preserve">On average how much water does each person need at minimum? </w:t>
      </w:r>
    </w:p>
    <w:p w14:paraId="1995DD85" w14:textId="2ACE30C1" w:rsidR="00656AAD" w:rsidRDefault="00C53E77" w:rsidP="00656AAD">
      <w:pPr>
        <w:pStyle w:val="ListParagraph"/>
        <w:numPr>
          <w:ilvl w:val="0"/>
          <w:numId w:val="1"/>
        </w:numPr>
      </w:pPr>
      <w:r>
        <w:t>What does the saying “Water usually runs downhill, but it always runs uphill to money” mean?</w:t>
      </w:r>
    </w:p>
    <w:p w14:paraId="255FF8F5" w14:textId="77777777" w:rsidR="00B870B5" w:rsidRDefault="00B870B5" w:rsidP="00656AAD">
      <w:pPr>
        <w:pStyle w:val="ListParagraph"/>
        <w:numPr>
          <w:ilvl w:val="0"/>
          <w:numId w:val="1"/>
        </w:numPr>
      </w:pPr>
      <w:r>
        <w:t xml:space="preserve">Explain what happened in the Murray-Darling River Basin. </w:t>
      </w:r>
    </w:p>
    <w:p w14:paraId="6DDE86F9" w14:textId="77777777" w:rsidR="00B870B5" w:rsidRDefault="00B870B5" w:rsidP="00656AAD">
      <w:pPr>
        <w:pStyle w:val="ListParagraph"/>
        <w:numPr>
          <w:ilvl w:val="0"/>
          <w:numId w:val="1"/>
        </w:numPr>
      </w:pPr>
      <w:r>
        <w:t>Explain why demand for water rises with both population size and income level.</w:t>
      </w:r>
    </w:p>
    <w:p w14:paraId="0CECF299" w14:textId="77777777" w:rsidR="00B870B5" w:rsidRDefault="00B870B5" w:rsidP="00656AAD">
      <w:pPr>
        <w:pStyle w:val="ListParagraph"/>
        <w:numPr>
          <w:ilvl w:val="0"/>
          <w:numId w:val="1"/>
        </w:numPr>
      </w:pPr>
      <w:r>
        <w:t xml:space="preserve">Why does the author believe that setting higher water prices will promote conservation of water? </w:t>
      </w:r>
    </w:p>
    <w:p w14:paraId="7923A009" w14:textId="77777777" w:rsidR="00B870B5" w:rsidRDefault="00F9423A" w:rsidP="00656AAD">
      <w:pPr>
        <w:pStyle w:val="ListParagraph"/>
        <w:numPr>
          <w:ilvl w:val="0"/>
          <w:numId w:val="1"/>
        </w:numPr>
      </w:pPr>
      <w:r>
        <w:t xml:space="preserve">Explain why focusing on “large consumers” will also help to conserve water. </w:t>
      </w:r>
    </w:p>
    <w:p w14:paraId="678305F2" w14:textId="2917DA46" w:rsidR="00F43DC1" w:rsidRDefault="0073380B" w:rsidP="00656AAD">
      <w:pPr>
        <w:pStyle w:val="ListParagraph"/>
        <w:numPr>
          <w:ilvl w:val="0"/>
          <w:numId w:val="1"/>
        </w:numPr>
      </w:pPr>
      <w:r>
        <w:t>Describe the idea of “shipping virtual water.”</w:t>
      </w:r>
    </w:p>
    <w:p w14:paraId="6018E805" w14:textId="341CA85A" w:rsidR="00F43DC1" w:rsidRDefault="002976AB" w:rsidP="00656AAD">
      <w:pPr>
        <w:pStyle w:val="ListParagraph"/>
        <w:numPr>
          <w:ilvl w:val="0"/>
          <w:numId w:val="1"/>
        </w:numPr>
      </w:pPr>
      <w:r>
        <w:t>What are some of</w:t>
      </w:r>
      <w:r w:rsidR="0073380B">
        <w:t xml:space="preserve"> the techniques that could be implemented to reduce the need for w</w:t>
      </w:r>
      <w:r>
        <w:t>ater-based sanitation services?</w:t>
      </w:r>
    </w:p>
    <w:p w14:paraId="131D6B3A" w14:textId="309FBC94" w:rsidR="0073380B" w:rsidRDefault="008B2992" w:rsidP="00656AAD">
      <w:pPr>
        <w:pStyle w:val="ListParagraph"/>
        <w:numPr>
          <w:ilvl w:val="0"/>
          <w:numId w:val="1"/>
        </w:numPr>
      </w:pPr>
      <w:r>
        <w:t>Explain the process of reverse osmosis</w:t>
      </w:r>
      <w:r w:rsidR="00CB7A1B">
        <w:t xml:space="preserve"> and why the technology is limited</w:t>
      </w:r>
      <w:r>
        <w:t xml:space="preserve">. </w:t>
      </w:r>
    </w:p>
    <w:p w14:paraId="01FFBDFA" w14:textId="77777777" w:rsidR="008B2992" w:rsidRDefault="008B2992" w:rsidP="00C53E77"/>
    <w:p w14:paraId="644C4872" w14:textId="77777777" w:rsidR="007707D6" w:rsidRDefault="007707D6" w:rsidP="00C53E77"/>
    <w:p w14:paraId="4771A282" w14:textId="77777777" w:rsidR="007707D6" w:rsidRDefault="007707D6" w:rsidP="007707D6">
      <w:pPr>
        <w:jc w:val="center"/>
        <w:rPr>
          <w:b/>
          <w:sz w:val="28"/>
        </w:rPr>
      </w:pPr>
    </w:p>
    <w:p w14:paraId="6D743D00" w14:textId="77777777" w:rsidR="007707D6" w:rsidRDefault="007707D6" w:rsidP="007707D6">
      <w:pPr>
        <w:jc w:val="center"/>
        <w:rPr>
          <w:b/>
          <w:sz w:val="28"/>
        </w:rPr>
      </w:pPr>
    </w:p>
    <w:p w14:paraId="1F5518CC" w14:textId="77777777" w:rsidR="007707D6" w:rsidRDefault="007707D6" w:rsidP="007707D6">
      <w:pPr>
        <w:jc w:val="center"/>
        <w:rPr>
          <w:b/>
          <w:sz w:val="28"/>
        </w:rPr>
      </w:pPr>
    </w:p>
    <w:p w14:paraId="5D842F4E" w14:textId="77777777" w:rsidR="007707D6" w:rsidRDefault="007707D6" w:rsidP="00C53E77"/>
    <w:sectPr w:rsidR="007707D6" w:rsidSect="00C53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524E"/>
    <w:multiLevelType w:val="hybridMultilevel"/>
    <w:tmpl w:val="48AA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66D7A"/>
    <w:multiLevelType w:val="hybridMultilevel"/>
    <w:tmpl w:val="48AA2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AD"/>
    <w:rsid w:val="000B3F07"/>
    <w:rsid w:val="000B6CE9"/>
    <w:rsid w:val="002065F4"/>
    <w:rsid w:val="002976AB"/>
    <w:rsid w:val="00656AAD"/>
    <w:rsid w:val="0073380B"/>
    <w:rsid w:val="007707D6"/>
    <w:rsid w:val="008B2992"/>
    <w:rsid w:val="00A13483"/>
    <w:rsid w:val="00A44B78"/>
    <w:rsid w:val="00AF3000"/>
    <w:rsid w:val="00B64A4F"/>
    <w:rsid w:val="00B870B5"/>
    <w:rsid w:val="00C53E77"/>
    <w:rsid w:val="00CB7A1B"/>
    <w:rsid w:val="00DA5317"/>
    <w:rsid w:val="00E13E55"/>
    <w:rsid w:val="00F43DC1"/>
    <w:rsid w:val="00F9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BA3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 Benner</dc:creator>
  <cp:keywords/>
  <dc:description/>
  <cp:lastModifiedBy>Candace R. Koop</cp:lastModifiedBy>
  <cp:revision>2</cp:revision>
  <dcterms:created xsi:type="dcterms:W3CDTF">2019-01-17T17:52:00Z</dcterms:created>
  <dcterms:modified xsi:type="dcterms:W3CDTF">2019-01-17T17:52:00Z</dcterms:modified>
</cp:coreProperties>
</file>